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16" w:rsidRDefault="00AD3194" w:rsidP="00AD3194">
      <w:pPr>
        <w:jc w:val="center"/>
        <w:rPr>
          <w:rFonts w:ascii="Times New Roman" w:hAnsi="Times New Roman" w:cs="Times New Roman"/>
          <w:b/>
          <w:sz w:val="28"/>
          <w:szCs w:val="28"/>
        </w:rPr>
      </w:pPr>
      <w:proofErr w:type="spellStart"/>
      <w:r>
        <w:rPr>
          <w:rFonts w:ascii="Times New Roman" w:hAnsi="Times New Roman" w:cs="Times New Roman"/>
          <w:b/>
          <w:sz w:val="28"/>
          <w:szCs w:val="28"/>
        </w:rPr>
        <w:t>Wishmobs</w:t>
      </w:r>
      <w:proofErr w:type="spellEnd"/>
      <w:r>
        <w:rPr>
          <w:rFonts w:ascii="Times New Roman" w:hAnsi="Times New Roman" w:cs="Times New Roman"/>
          <w:b/>
          <w:sz w:val="28"/>
          <w:szCs w:val="28"/>
        </w:rPr>
        <w:t xml:space="preserve"> Kindertheatergruppe zeigt: „Die Pirateninsel“</w:t>
      </w:r>
    </w:p>
    <w:p w:rsidR="00AD3194" w:rsidRPr="00AD3194" w:rsidRDefault="00AD3194">
      <w:pPr>
        <w:rPr>
          <w:rFonts w:ascii="Times New Roman" w:hAnsi="Times New Roman" w:cs="Times New Roman"/>
          <w:b/>
          <w:sz w:val="28"/>
          <w:szCs w:val="28"/>
        </w:rPr>
      </w:pPr>
    </w:p>
    <w:p w:rsidR="00AD3194" w:rsidRDefault="00B70FD9" w:rsidP="00B70FD9">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35870" cy="3297600"/>
            <wp:effectExtent l="19050" t="0" r="7530" b="0"/>
            <wp:docPr id="3" name="Bild 1" descr="C:\Users\Mona\Dropbox\Märchen Flüchtlingskinder\Neues Projekt\Foto5 geschn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a\Dropbox\Märchen Flüchtlingskinder\Neues Projekt\Foto5 geschnitten.jpg"/>
                    <pic:cNvPicPr>
                      <a:picLocks noChangeAspect="1" noChangeArrowheads="1"/>
                    </pic:cNvPicPr>
                  </pic:nvPicPr>
                  <pic:blipFill>
                    <a:blip r:embed="rId7" cstate="print"/>
                    <a:srcRect/>
                    <a:stretch>
                      <a:fillRect/>
                    </a:stretch>
                  </pic:blipFill>
                  <pic:spPr bwMode="auto">
                    <a:xfrm>
                      <a:off x="0" y="0"/>
                      <a:ext cx="4335870" cy="3297600"/>
                    </a:xfrm>
                    <a:prstGeom prst="rect">
                      <a:avLst/>
                    </a:prstGeom>
                    <a:noFill/>
                    <a:ln w="9525">
                      <a:noFill/>
                      <a:miter lim="800000"/>
                      <a:headEnd/>
                      <a:tailEnd/>
                    </a:ln>
                  </pic:spPr>
                </pic:pic>
              </a:graphicData>
            </a:graphic>
          </wp:inline>
        </w:drawing>
      </w:r>
    </w:p>
    <w:p w:rsidR="00AD3194" w:rsidRDefault="00AD3194">
      <w:pPr>
        <w:rPr>
          <w:rFonts w:ascii="Times New Roman" w:hAnsi="Times New Roman" w:cs="Times New Roman"/>
          <w:sz w:val="28"/>
          <w:szCs w:val="28"/>
        </w:rPr>
      </w:pPr>
    </w:p>
    <w:p w:rsidR="00AD3194" w:rsidRDefault="00AD3194" w:rsidP="00D94F83">
      <w:pPr>
        <w:jc w:val="both"/>
        <w:rPr>
          <w:rFonts w:ascii="Times New Roman" w:hAnsi="Times New Roman" w:cs="Times New Roman"/>
          <w:sz w:val="24"/>
          <w:szCs w:val="24"/>
        </w:rPr>
      </w:pPr>
      <w:r>
        <w:rPr>
          <w:rFonts w:ascii="Times New Roman" w:hAnsi="Times New Roman" w:cs="Times New Roman"/>
          <w:sz w:val="24"/>
          <w:szCs w:val="24"/>
        </w:rPr>
        <w:t>Eine verlassene Insel, eine geheimnisvolle Schatzkarte und ein wilder Piratenhaufen. Gar nicht so einfach für die beiden Anführerinnen</w:t>
      </w:r>
      <w:r w:rsidR="00FB5084">
        <w:rPr>
          <w:rFonts w:ascii="Times New Roman" w:hAnsi="Times New Roman" w:cs="Times New Roman"/>
          <w:sz w:val="24"/>
          <w:szCs w:val="24"/>
        </w:rPr>
        <w:t>,</w:t>
      </w:r>
      <w:r>
        <w:rPr>
          <w:rFonts w:ascii="Times New Roman" w:hAnsi="Times New Roman" w:cs="Times New Roman"/>
          <w:sz w:val="24"/>
          <w:szCs w:val="24"/>
        </w:rPr>
        <w:t xml:space="preserve"> eine Mannschaft aus 15 wilden Piraten und Piratinnen zusammenzuhalten, von denen jeder den Schatz als erstes finden möchte. Und dann kommt es auch noch zum Streit… Schaffen es die mutigen Piraten trotzdem den Gefahren der Insel zu trotzen und den </w:t>
      </w:r>
      <w:r w:rsidR="00D94F83">
        <w:rPr>
          <w:rFonts w:ascii="Times New Roman" w:hAnsi="Times New Roman" w:cs="Times New Roman"/>
          <w:sz w:val="24"/>
          <w:szCs w:val="24"/>
        </w:rPr>
        <w:t>Schatz zu finden?</w:t>
      </w:r>
    </w:p>
    <w:p w:rsidR="00D94F83" w:rsidRDefault="00D94F83" w:rsidP="00FB5084">
      <w:pPr>
        <w:jc w:val="both"/>
        <w:rPr>
          <w:rFonts w:ascii="Times New Roman" w:hAnsi="Times New Roman" w:cs="Times New Roman"/>
          <w:sz w:val="24"/>
          <w:szCs w:val="24"/>
        </w:rPr>
      </w:pPr>
      <w:r>
        <w:rPr>
          <w:rFonts w:ascii="Times New Roman" w:hAnsi="Times New Roman" w:cs="Times New Roman"/>
          <w:sz w:val="24"/>
          <w:szCs w:val="24"/>
        </w:rPr>
        <w:t xml:space="preserve">Seit Herbst 2014 leitet </w:t>
      </w:r>
      <w:proofErr w:type="spellStart"/>
      <w:r>
        <w:rPr>
          <w:rFonts w:ascii="Times New Roman" w:hAnsi="Times New Roman" w:cs="Times New Roman"/>
          <w:sz w:val="24"/>
          <w:szCs w:val="24"/>
        </w:rPr>
        <w:t>WishmobTheater</w:t>
      </w:r>
      <w:proofErr w:type="spellEnd"/>
      <w:r>
        <w:rPr>
          <w:rFonts w:ascii="Times New Roman" w:hAnsi="Times New Roman" w:cs="Times New Roman"/>
          <w:sz w:val="24"/>
          <w:szCs w:val="24"/>
        </w:rPr>
        <w:t xml:space="preserve"> e.V. eine Kindertheatergruppe in der Mainzer Flüchtlingsunterkunft „</w:t>
      </w:r>
      <w:proofErr w:type="spellStart"/>
      <w:r>
        <w:rPr>
          <w:rFonts w:ascii="Times New Roman" w:hAnsi="Times New Roman" w:cs="Times New Roman"/>
          <w:sz w:val="24"/>
          <w:szCs w:val="24"/>
        </w:rPr>
        <w:t>Zwerchallee</w:t>
      </w:r>
      <w:proofErr w:type="spellEnd"/>
      <w:r>
        <w:rPr>
          <w:rFonts w:ascii="Times New Roman" w:hAnsi="Times New Roman" w:cs="Times New Roman"/>
          <w:sz w:val="24"/>
          <w:szCs w:val="24"/>
        </w:rPr>
        <w:t>“. Dieses Projekt wird unterstützt und gefördert von</w:t>
      </w:r>
      <w:r w:rsidR="00FB5084">
        <w:rPr>
          <w:rFonts w:ascii="Times New Roman" w:hAnsi="Times New Roman" w:cs="Times New Roman"/>
          <w:sz w:val="24"/>
          <w:szCs w:val="24"/>
        </w:rPr>
        <w:t xml:space="preserve"> dem Bildungsgerechtigkeitsfonds</w:t>
      </w:r>
      <w:r>
        <w:rPr>
          <w:rFonts w:ascii="Times New Roman" w:hAnsi="Times New Roman" w:cs="Times New Roman"/>
          <w:sz w:val="24"/>
          <w:szCs w:val="24"/>
        </w:rPr>
        <w:t xml:space="preserve"> der Friedrich-Ebert-Stiftung, der Stiftung </w:t>
      </w:r>
      <w:proofErr w:type="spellStart"/>
      <w:r>
        <w:rPr>
          <w:rFonts w:ascii="Times New Roman" w:hAnsi="Times New Roman" w:cs="Times New Roman"/>
          <w:sz w:val="24"/>
          <w:szCs w:val="24"/>
        </w:rPr>
        <w:t>Juvente</w:t>
      </w:r>
      <w:proofErr w:type="spellEnd"/>
      <w:r>
        <w:rPr>
          <w:rFonts w:ascii="Times New Roman" w:hAnsi="Times New Roman" w:cs="Times New Roman"/>
          <w:sz w:val="24"/>
          <w:szCs w:val="24"/>
        </w:rPr>
        <w:t xml:space="preserve"> und dem Ministerium für Integration, </w:t>
      </w:r>
      <w:r w:rsidR="00FB5084">
        <w:rPr>
          <w:rFonts w:ascii="Times New Roman" w:hAnsi="Times New Roman" w:cs="Times New Roman"/>
          <w:sz w:val="24"/>
          <w:szCs w:val="24"/>
        </w:rPr>
        <w:t xml:space="preserve">Familie, Kinder, Jugend und Frauen. In diesem Jahr zeigt unsere Kindertheatergruppe mit 15 </w:t>
      </w:r>
      <w:proofErr w:type="spellStart"/>
      <w:r w:rsidR="00FB5084">
        <w:rPr>
          <w:rFonts w:ascii="Times New Roman" w:hAnsi="Times New Roman" w:cs="Times New Roman"/>
          <w:sz w:val="24"/>
          <w:szCs w:val="24"/>
        </w:rPr>
        <w:t>Schauspieler_innen</w:t>
      </w:r>
      <w:proofErr w:type="spellEnd"/>
      <w:r w:rsidR="00FB5084">
        <w:rPr>
          <w:rFonts w:ascii="Times New Roman" w:hAnsi="Times New Roman" w:cs="Times New Roman"/>
          <w:sz w:val="24"/>
          <w:szCs w:val="24"/>
        </w:rPr>
        <w:t xml:space="preserve"> aus fünf verschiedenen Herkunftsländern die selbstgeschriebene Piratengeschichte „Die Pirateninsel“.</w:t>
      </w:r>
    </w:p>
    <w:p w:rsidR="00FB5084" w:rsidRDefault="00FB5084">
      <w:pPr>
        <w:rPr>
          <w:rFonts w:ascii="Times New Roman" w:hAnsi="Times New Roman" w:cs="Times New Roman"/>
          <w:sz w:val="24"/>
          <w:szCs w:val="24"/>
        </w:rPr>
      </w:pPr>
    </w:p>
    <w:p w:rsidR="00FB5084" w:rsidRDefault="000F09D4" w:rsidP="00FB5084">
      <w:pPr>
        <w:rPr>
          <w:rFonts w:ascii="Times New Roman" w:hAnsi="Times New Roman" w:cs="Times New Roman"/>
          <w:b/>
          <w:sz w:val="24"/>
          <w:szCs w:val="24"/>
        </w:rPr>
      </w:pPr>
      <w:r>
        <w:rPr>
          <w:rFonts w:ascii="Times New Roman" w:hAnsi="Times New Roman" w:cs="Times New Roman"/>
          <w:b/>
          <w:sz w:val="24"/>
          <w:szCs w:val="24"/>
        </w:rPr>
        <w:t>Aufführung</w:t>
      </w:r>
      <w:r w:rsidR="00FB5084">
        <w:rPr>
          <w:rFonts w:ascii="Times New Roman" w:hAnsi="Times New Roman" w:cs="Times New Roman"/>
          <w:b/>
          <w:sz w:val="24"/>
          <w:szCs w:val="24"/>
        </w:rPr>
        <w:t xml:space="preserve"> am: </w:t>
      </w:r>
      <w:r w:rsidR="00FB5084">
        <w:rPr>
          <w:rFonts w:ascii="Times New Roman" w:hAnsi="Times New Roman" w:cs="Times New Roman"/>
          <w:b/>
          <w:sz w:val="24"/>
          <w:szCs w:val="24"/>
        </w:rPr>
        <w:tab/>
      </w:r>
    </w:p>
    <w:p w:rsidR="00FB5084" w:rsidRDefault="000F09D4" w:rsidP="00FB5084">
      <w:pPr>
        <w:ind w:left="708"/>
        <w:rPr>
          <w:rFonts w:ascii="Times New Roman" w:hAnsi="Times New Roman" w:cs="Times New Roman"/>
          <w:b/>
          <w:sz w:val="24"/>
          <w:szCs w:val="24"/>
        </w:rPr>
      </w:pPr>
      <w:r>
        <w:rPr>
          <w:rFonts w:ascii="Times New Roman" w:hAnsi="Times New Roman" w:cs="Times New Roman"/>
          <w:b/>
          <w:sz w:val="24"/>
          <w:szCs w:val="24"/>
        </w:rPr>
        <w:t>Sonntag, den 19. Juni 2016 um 15 Uhr im MTV Sportzentrum / Eingang Pestalozzistraße</w:t>
      </w:r>
    </w:p>
    <w:p w:rsidR="000F09D4" w:rsidRDefault="000F09D4">
      <w:pPr>
        <w:rPr>
          <w:rFonts w:ascii="Times New Roman" w:hAnsi="Times New Roman" w:cs="Times New Roman"/>
          <w:sz w:val="24"/>
          <w:szCs w:val="24"/>
        </w:rPr>
      </w:pPr>
      <w:r>
        <w:rPr>
          <w:rFonts w:ascii="Times New Roman" w:hAnsi="Times New Roman" w:cs="Times New Roman"/>
          <w:sz w:val="24"/>
          <w:szCs w:val="24"/>
        </w:rPr>
        <w:t xml:space="preserve">Der Eintritt ist frei! </w:t>
      </w:r>
    </w:p>
    <w:p w:rsidR="00FB5084" w:rsidRPr="00FB5084" w:rsidRDefault="000F09D4">
      <w:pPr>
        <w:rPr>
          <w:rFonts w:ascii="Times New Roman" w:hAnsi="Times New Roman" w:cs="Times New Roman"/>
          <w:sz w:val="24"/>
          <w:szCs w:val="24"/>
        </w:rPr>
      </w:pPr>
      <w:bookmarkStart w:id="0" w:name="_GoBack"/>
      <w:bookmarkEnd w:id="0"/>
      <w:r>
        <w:rPr>
          <w:rFonts w:ascii="Times New Roman" w:hAnsi="Times New Roman" w:cs="Times New Roman"/>
          <w:sz w:val="24"/>
          <w:szCs w:val="24"/>
        </w:rPr>
        <w:t>Freundlich zugedachte Spenden kommen direkt dem Theaterprojekt zugute.</w:t>
      </w:r>
    </w:p>
    <w:sectPr w:rsidR="00FB5084" w:rsidRPr="00FB5084" w:rsidSect="0074111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D0" w:rsidRDefault="005F2DD0" w:rsidP="00FB5084">
      <w:pPr>
        <w:spacing w:after="0" w:line="240" w:lineRule="auto"/>
      </w:pPr>
      <w:r>
        <w:separator/>
      </w:r>
    </w:p>
  </w:endnote>
  <w:endnote w:type="continuationSeparator" w:id="0">
    <w:p w:rsidR="005F2DD0" w:rsidRDefault="005F2DD0" w:rsidP="00F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D0" w:rsidRDefault="005F2DD0" w:rsidP="00FB5084">
      <w:pPr>
        <w:spacing w:after="0" w:line="240" w:lineRule="auto"/>
      </w:pPr>
      <w:r>
        <w:separator/>
      </w:r>
    </w:p>
  </w:footnote>
  <w:footnote w:type="continuationSeparator" w:id="0">
    <w:p w:rsidR="005F2DD0" w:rsidRDefault="005F2DD0" w:rsidP="00FB5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084" w:rsidRDefault="00FB5084" w:rsidP="00FB5084">
    <w:pPr>
      <w:pStyle w:val="Kopfzeile"/>
      <w:jc w:val="center"/>
    </w:pPr>
    <w:proofErr w:type="spellStart"/>
    <w:r>
      <w:t>WishmobTheater</w:t>
    </w:r>
    <w:proofErr w:type="spellEnd"/>
    <w:r>
      <w:t xml:space="preserve"> e.V. – </w:t>
    </w:r>
    <w:r w:rsidRPr="00FB5084">
      <w:t>www.wishmobtheater.de</w:t>
    </w:r>
    <w:r>
      <w:t xml:space="preserve"> – info@wishmobtheater.de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94"/>
    <w:rsid w:val="00060344"/>
    <w:rsid w:val="000F09D4"/>
    <w:rsid w:val="005F2DD0"/>
    <w:rsid w:val="00741116"/>
    <w:rsid w:val="008464C6"/>
    <w:rsid w:val="00A00309"/>
    <w:rsid w:val="00AD3194"/>
    <w:rsid w:val="00B70FD9"/>
    <w:rsid w:val="00B76685"/>
    <w:rsid w:val="00CB32F5"/>
    <w:rsid w:val="00D16449"/>
    <w:rsid w:val="00D94F83"/>
    <w:rsid w:val="00F741F4"/>
    <w:rsid w:val="00FB5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31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194"/>
    <w:rPr>
      <w:rFonts w:ascii="Tahoma" w:hAnsi="Tahoma" w:cs="Tahoma"/>
      <w:sz w:val="16"/>
      <w:szCs w:val="16"/>
    </w:rPr>
  </w:style>
  <w:style w:type="paragraph" w:styleId="Kopfzeile">
    <w:name w:val="header"/>
    <w:basedOn w:val="Standard"/>
    <w:link w:val="KopfzeileZchn"/>
    <w:uiPriority w:val="99"/>
    <w:unhideWhenUsed/>
    <w:rsid w:val="00FB50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5084"/>
  </w:style>
  <w:style w:type="paragraph" w:styleId="Fuzeile">
    <w:name w:val="footer"/>
    <w:basedOn w:val="Standard"/>
    <w:link w:val="FuzeileZchn"/>
    <w:uiPriority w:val="99"/>
    <w:semiHidden/>
    <w:unhideWhenUsed/>
    <w:rsid w:val="00FB508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B5084"/>
  </w:style>
  <w:style w:type="character" w:styleId="Hyperlink">
    <w:name w:val="Hyperlink"/>
    <w:basedOn w:val="Absatz-Standardschriftart"/>
    <w:uiPriority w:val="99"/>
    <w:unhideWhenUsed/>
    <w:rsid w:val="00FB50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31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194"/>
    <w:rPr>
      <w:rFonts w:ascii="Tahoma" w:hAnsi="Tahoma" w:cs="Tahoma"/>
      <w:sz w:val="16"/>
      <w:szCs w:val="16"/>
    </w:rPr>
  </w:style>
  <w:style w:type="paragraph" w:styleId="Kopfzeile">
    <w:name w:val="header"/>
    <w:basedOn w:val="Standard"/>
    <w:link w:val="KopfzeileZchn"/>
    <w:uiPriority w:val="99"/>
    <w:unhideWhenUsed/>
    <w:rsid w:val="00FB50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5084"/>
  </w:style>
  <w:style w:type="paragraph" w:styleId="Fuzeile">
    <w:name w:val="footer"/>
    <w:basedOn w:val="Standard"/>
    <w:link w:val="FuzeileZchn"/>
    <w:uiPriority w:val="99"/>
    <w:semiHidden/>
    <w:unhideWhenUsed/>
    <w:rsid w:val="00FB508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B5084"/>
  </w:style>
  <w:style w:type="character" w:styleId="Hyperlink">
    <w:name w:val="Hyperlink"/>
    <w:basedOn w:val="Absatz-Standardschriftart"/>
    <w:uiPriority w:val="99"/>
    <w:unhideWhenUsed/>
    <w:rsid w:val="00FB5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Kommunale Datenzentrale Mainz</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51heda</cp:lastModifiedBy>
  <cp:revision>2</cp:revision>
  <dcterms:created xsi:type="dcterms:W3CDTF">2016-05-06T14:17:00Z</dcterms:created>
  <dcterms:modified xsi:type="dcterms:W3CDTF">2016-05-06T14:17:00Z</dcterms:modified>
</cp:coreProperties>
</file>